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B394E" w:rsidRDefault="00424A5A">
      <w:pPr>
        <w:rPr>
          <w:rFonts w:ascii="Tahoma" w:hAnsi="Tahoma" w:cs="Tahoma"/>
          <w:sz w:val="20"/>
          <w:szCs w:val="20"/>
        </w:rPr>
      </w:pPr>
    </w:p>
    <w:p w:rsidR="00424A5A" w:rsidRPr="001B394E" w:rsidRDefault="00424A5A">
      <w:pPr>
        <w:rPr>
          <w:rFonts w:ascii="Tahoma" w:hAnsi="Tahoma" w:cs="Tahoma"/>
          <w:sz w:val="20"/>
          <w:szCs w:val="20"/>
        </w:rPr>
      </w:pPr>
    </w:p>
    <w:p w:rsidR="00424A5A" w:rsidRPr="001B394E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B394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B394E">
        <w:tc>
          <w:tcPr>
            <w:tcW w:w="1080" w:type="dxa"/>
            <w:vAlign w:val="center"/>
          </w:tcPr>
          <w:p w:rsidR="00424A5A" w:rsidRPr="001B394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B394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B394E" w:rsidRDefault="001B394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B394E">
              <w:rPr>
                <w:rFonts w:ascii="Tahoma" w:hAnsi="Tahoma" w:cs="Tahoma"/>
                <w:color w:val="0000FF"/>
                <w:sz w:val="20"/>
                <w:szCs w:val="20"/>
              </w:rPr>
              <w:t>43001-59/2020-0</w:t>
            </w:r>
            <w:r w:rsidR="0091179C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1B394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B394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B394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B394E" w:rsidRDefault="001B394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B394E">
              <w:rPr>
                <w:rFonts w:ascii="Tahoma" w:hAnsi="Tahoma" w:cs="Tahoma"/>
                <w:color w:val="0000FF"/>
                <w:sz w:val="20"/>
                <w:szCs w:val="20"/>
              </w:rPr>
              <w:t>A-98/20 S</w:t>
            </w:r>
            <w:r w:rsidR="00424A5A" w:rsidRPr="001B394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B394E">
        <w:tc>
          <w:tcPr>
            <w:tcW w:w="1080" w:type="dxa"/>
            <w:vAlign w:val="center"/>
          </w:tcPr>
          <w:p w:rsidR="00424A5A" w:rsidRPr="001B394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B394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B394E" w:rsidRDefault="001B394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B394E">
              <w:rPr>
                <w:rFonts w:ascii="Tahoma" w:hAnsi="Tahoma" w:cs="Tahoma"/>
                <w:color w:val="0000FF"/>
                <w:sz w:val="20"/>
                <w:szCs w:val="20"/>
              </w:rPr>
              <w:t>02.09.2020</w:t>
            </w:r>
          </w:p>
        </w:tc>
        <w:tc>
          <w:tcPr>
            <w:tcW w:w="1080" w:type="dxa"/>
            <w:vAlign w:val="center"/>
          </w:tcPr>
          <w:p w:rsidR="00424A5A" w:rsidRPr="001B394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B394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B394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B394E" w:rsidRDefault="001B394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B394E">
              <w:rPr>
                <w:rFonts w:ascii="Tahoma" w:hAnsi="Tahoma" w:cs="Tahoma"/>
                <w:color w:val="0000FF"/>
                <w:sz w:val="20"/>
                <w:szCs w:val="20"/>
              </w:rPr>
              <w:t>2431-20-000373/0</w:t>
            </w:r>
          </w:p>
        </w:tc>
      </w:tr>
    </w:tbl>
    <w:p w:rsidR="00424A5A" w:rsidRPr="001B394E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B394E" w:rsidRDefault="00424A5A">
      <w:pPr>
        <w:rPr>
          <w:rFonts w:ascii="Tahoma" w:hAnsi="Tahoma" w:cs="Tahoma"/>
          <w:sz w:val="20"/>
          <w:szCs w:val="20"/>
        </w:rPr>
      </w:pPr>
    </w:p>
    <w:p w:rsidR="00556816" w:rsidRPr="001B394E" w:rsidRDefault="00556816">
      <w:pPr>
        <w:rPr>
          <w:rFonts w:ascii="Tahoma" w:hAnsi="Tahoma" w:cs="Tahoma"/>
          <w:sz w:val="20"/>
          <w:szCs w:val="20"/>
        </w:rPr>
      </w:pPr>
    </w:p>
    <w:p w:rsidR="00424A5A" w:rsidRPr="001B394E" w:rsidRDefault="00424A5A">
      <w:pPr>
        <w:rPr>
          <w:rFonts w:ascii="Tahoma" w:hAnsi="Tahoma" w:cs="Tahoma"/>
          <w:sz w:val="20"/>
          <w:szCs w:val="20"/>
        </w:rPr>
      </w:pPr>
    </w:p>
    <w:p w:rsidR="00E813F4" w:rsidRPr="001B394E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B394E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B394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B394E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B394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B394E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B394E">
        <w:tc>
          <w:tcPr>
            <w:tcW w:w="9288" w:type="dxa"/>
          </w:tcPr>
          <w:p w:rsidR="00E813F4" w:rsidRPr="001B394E" w:rsidRDefault="001B394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B394E">
              <w:rPr>
                <w:rFonts w:ascii="Tahoma" w:hAnsi="Tahoma" w:cs="Tahoma"/>
                <w:b/>
                <w:szCs w:val="20"/>
              </w:rPr>
              <w:t>Inženirske storitve za rekonstrukcijo Brkinske ceste</w:t>
            </w:r>
          </w:p>
        </w:tc>
      </w:tr>
    </w:tbl>
    <w:p w:rsidR="00E813F4" w:rsidRPr="001B394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B394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B394E" w:rsidRPr="001B394E" w:rsidRDefault="001B394E" w:rsidP="001B394E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B394E">
        <w:rPr>
          <w:rFonts w:ascii="Tahoma" w:hAnsi="Tahoma" w:cs="Tahoma"/>
          <w:b/>
          <w:color w:val="333333"/>
          <w:sz w:val="20"/>
          <w:szCs w:val="20"/>
          <w:lang w:eastAsia="sl-SI"/>
        </w:rPr>
        <w:t>JN005434/2020-B01 - A-98/20; datum objave: 01.09.2020</w:t>
      </w:r>
    </w:p>
    <w:p w:rsidR="00E813F4" w:rsidRPr="001B394E" w:rsidRDefault="001B394E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1B394E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02.09.2020   </w:t>
      </w:r>
      <w:r w:rsidR="0091179C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Pr="001B394E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91179C">
        <w:rPr>
          <w:rFonts w:ascii="Tahoma" w:hAnsi="Tahoma" w:cs="Tahoma"/>
          <w:b/>
          <w:color w:val="333333"/>
          <w:szCs w:val="20"/>
          <w:shd w:val="clear" w:color="auto" w:fill="FFFFFF"/>
        </w:rPr>
        <w:t>03</w:t>
      </w:r>
    </w:p>
    <w:p w:rsidR="00E813F4" w:rsidRPr="0091179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1179C">
        <w:rPr>
          <w:rFonts w:ascii="Tahoma" w:hAnsi="Tahoma" w:cs="Tahoma"/>
          <w:b/>
          <w:szCs w:val="20"/>
        </w:rPr>
        <w:t>Vprašanje:</w:t>
      </w:r>
    </w:p>
    <w:p w:rsidR="00E813F4" w:rsidRPr="0091179C" w:rsidRDefault="00E813F4" w:rsidP="001B394E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91179C" w:rsidRDefault="0091179C" w:rsidP="001B394E">
      <w:pPr>
        <w:pStyle w:val="BodyText2"/>
        <w:jc w:val="left"/>
        <w:rPr>
          <w:rFonts w:ascii="Tahoma" w:hAnsi="Tahoma" w:cs="Tahoma"/>
          <w:b/>
          <w:szCs w:val="20"/>
        </w:rPr>
      </w:pPr>
      <w:r w:rsidRPr="0091179C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91179C">
        <w:rPr>
          <w:rFonts w:ascii="Tahoma" w:hAnsi="Tahoma" w:cs="Tahoma"/>
          <w:color w:val="333333"/>
          <w:szCs w:val="20"/>
        </w:rPr>
        <w:br/>
      </w:r>
      <w:r w:rsidRPr="0091179C">
        <w:rPr>
          <w:rFonts w:ascii="Tahoma" w:hAnsi="Tahoma" w:cs="Tahoma"/>
          <w:color w:val="333333"/>
          <w:szCs w:val="20"/>
        </w:rPr>
        <w:br/>
      </w:r>
      <w:r w:rsidRPr="0091179C">
        <w:rPr>
          <w:rFonts w:ascii="Tahoma" w:hAnsi="Tahoma" w:cs="Tahoma"/>
          <w:color w:val="333333"/>
          <w:szCs w:val="20"/>
          <w:shd w:val="clear" w:color="auto" w:fill="FFFFFF"/>
        </w:rPr>
        <w:t>V razpisni dokumentaciji v Specifikaciji naročila je .</w:t>
      </w:r>
      <w:proofErr w:type="spellStart"/>
      <w:r w:rsidRPr="0091179C">
        <w:rPr>
          <w:rFonts w:ascii="Tahoma" w:hAnsi="Tahoma" w:cs="Tahoma"/>
          <w:color w:val="333333"/>
          <w:szCs w:val="20"/>
          <w:shd w:val="clear" w:color="auto" w:fill="FFFFFF"/>
        </w:rPr>
        <w:t>pdf</w:t>
      </w:r>
      <w:proofErr w:type="spellEnd"/>
      <w:r w:rsidRPr="0091179C">
        <w:rPr>
          <w:rFonts w:ascii="Tahoma" w:hAnsi="Tahoma" w:cs="Tahoma"/>
          <w:color w:val="333333"/>
          <w:szCs w:val="20"/>
          <w:shd w:val="clear" w:color="auto" w:fill="FFFFFF"/>
        </w:rPr>
        <w:t xml:space="preserve"> dokument poškodovan in se ne da odpreti.</w:t>
      </w:r>
      <w:r w:rsidRPr="0091179C">
        <w:rPr>
          <w:rFonts w:ascii="Tahoma" w:hAnsi="Tahoma" w:cs="Tahoma"/>
          <w:color w:val="333333"/>
          <w:szCs w:val="20"/>
        </w:rPr>
        <w:br/>
      </w:r>
      <w:r w:rsidRPr="0091179C">
        <w:rPr>
          <w:rFonts w:ascii="Tahoma" w:hAnsi="Tahoma" w:cs="Tahoma"/>
          <w:color w:val="333333"/>
          <w:szCs w:val="20"/>
          <w:shd w:val="clear" w:color="auto" w:fill="FFFFFF"/>
        </w:rPr>
        <w:t>Prosimo če še enkrat objavite Specifikacijo naročila oziroma dokument "Priloga 3 - pregledna Artviže-Tatre RC - list 1.pdf".</w:t>
      </w:r>
      <w:r w:rsidRPr="0091179C">
        <w:rPr>
          <w:rFonts w:ascii="Tahoma" w:hAnsi="Tahoma" w:cs="Tahoma"/>
          <w:color w:val="333333"/>
          <w:szCs w:val="20"/>
        </w:rPr>
        <w:br/>
      </w:r>
      <w:r w:rsidRPr="0091179C">
        <w:rPr>
          <w:rFonts w:ascii="Tahoma" w:hAnsi="Tahoma" w:cs="Tahoma"/>
          <w:color w:val="333333"/>
          <w:szCs w:val="20"/>
        </w:rPr>
        <w:br/>
      </w:r>
      <w:r w:rsidRPr="0091179C">
        <w:rPr>
          <w:rFonts w:ascii="Tahoma" w:hAnsi="Tahoma" w:cs="Tahoma"/>
          <w:color w:val="333333"/>
          <w:szCs w:val="20"/>
          <w:shd w:val="clear" w:color="auto" w:fill="FFFFFF"/>
        </w:rPr>
        <w:t>Hvala in lep pozdrav.</w:t>
      </w: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91179C" w:rsidRPr="0091179C" w:rsidRDefault="0091179C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91179C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91179C">
        <w:rPr>
          <w:rFonts w:ascii="Tahoma" w:hAnsi="Tahoma" w:cs="Tahoma"/>
          <w:b/>
          <w:szCs w:val="20"/>
        </w:rPr>
        <w:t>Odgovor:</w:t>
      </w:r>
    </w:p>
    <w:p w:rsidR="00E813F4" w:rsidRPr="0091179C" w:rsidRDefault="00E813F4" w:rsidP="001B394E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AA7610" w:rsidRDefault="00AA7610" w:rsidP="00AA7610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je odpravil tehnično napako.</w:t>
      </w:r>
    </w:p>
    <w:p w:rsidR="00E813F4" w:rsidRPr="0091179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91179C" w:rsidRDefault="00556816">
      <w:pPr>
        <w:rPr>
          <w:rFonts w:ascii="Tahoma" w:hAnsi="Tahoma" w:cs="Tahoma"/>
          <w:sz w:val="20"/>
          <w:szCs w:val="20"/>
        </w:rPr>
      </w:pPr>
    </w:p>
    <w:p w:rsidR="0091179C" w:rsidRPr="0091179C" w:rsidRDefault="0091179C">
      <w:pPr>
        <w:rPr>
          <w:rFonts w:ascii="Tahoma" w:hAnsi="Tahoma" w:cs="Tahoma"/>
          <w:sz w:val="20"/>
          <w:szCs w:val="20"/>
        </w:rPr>
      </w:pPr>
    </w:p>
    <w:sectPr w:rsidR="0091179C" w:rsidRPr="009117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94E" w:rsidRDefault="001B394E">
      <w:r>
        <w:separator/>
      </w:r>
    </w:p>
  </w:endnote>
  <w:endnote w:type="continuationSeparator" w:id="0">
    <w:p w:rsidR="001B394E" w:rsidRDefault="001B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4E" w:rsidRDefault="001B39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A761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B394E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B394E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B394E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94E" w:rsidRDefault="001B394E">
      <w:r>
        <w:separator/>
      </w:r>
    </w:p>
  </w:footnote>
  <w:footnote w:type="continuationSeparator" w:id="0">
    <w:p w:rsidR="001B394E" w:rsidRDefault="001B3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4E" w:rsidRDefault="001B39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4E" w:rsidRDefault="001B39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B394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4E"/>
    <w:rsid w:val="000646A9"/>
    <w:rsid w:val="001836BB"/>
    <w:rsid w:val="001B394E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1179C"/>
    <w:rsid w:val="009B1FD9"/>
    <w:rsid w:val="00A05C73"/>
    <w:rsid w:val="00A17575"/>
    <w:rsid w:val="00AA7610"/>
    <w:rsid w:val="00AD3747"/>
    <w:rsid w:val="00CE172C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F30ABF5-27BD-43D5-9835-8D881328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B394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B394E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AA7610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78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2020-09-02T12:47:00Z</cp:lastPrinted>
  <dcterms:created xsi:type="dcterms:W3CDTF">2020-09-02T11:44:00Z</dcterms:created>
  <dcterms:modified xsi:type="dcterms:W3CDTF">2020-09-02T12:47:00Z</dcterms:modified>
</cp:coreProperties>
</file>